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AFCD" w14:textId="6CFFD8E2" w:rsidR="00450DFF" w:rsidRPr="00450DFF" w:rsidRDefault="00450DFF" w:rsidP="00450DFF">
      <w:pPr>
        <w:jc w:val="center"/>
        <w:rPr>
          <w:rFonts w:ascii="Arial" w:hAnsi="Arial" w:cs="Arial"/>
          <w:b/>
          <w:bCs/>
          <w:sz w:val="28"/>
          <w:szCs w:val="28"/>
          <w:lang w:val="fr-FR"/>
        </w:rPr>
      </w:pPr>
      <w:bookmarkStart w:id="0" w:name="_GoBack"/>
      <w:bookmarkEnd w:id="0"/>
      <w:r w:rsidRPr="00450DFF">
        <w:rPr>
          <w:rFonts w:ascii="Arial" w:hAnsi="Arial" w:cs="Arial"/>
          <w:b/>
          <w:bCs/>
          <w:sz w:val="28"/>
          <w:szCs w:val="28"/>
          <w:lang w:val="fr-FR"/>
        </w:rPr>
        <w:t>Célébration du couronnement</w:t>
      </w:r>
    </w:p>
    <w:p w14:paraId="78FBBC91" w14:textId="77777777" w:rsidR="00450DFF" w:rsidRDefault="00450DFF" w:rsidP="006E66ED">
      <w:pPr>
        <w:rPr>
          <w:rFonts w:ascii="Arial" w:hAnsi="Arial" w:cs="Arial"/>
          <w:sz w:val="24"/>
          <w:szCs w:val="24"/>
          <w:lang w:val="fr-FR"/>
        </w:rPr>
      </w:pPr>
    </w:p>
    <w:p w14:paraId="73EB8AC2" w14:textId="6CD719AA" w:rsidR="006E66ED" w:rsidRDefault="006E66ED" w:rsidP="00450DFF">
      <w:pPr>
        <w:spacing w:line="276" w:lineRule="auto"/>
        <w:rPr>
          <w:rFonts w:ascii="Arial" w:hAnsi="Arial" w:cs="Arial"/>
          <w:sz w:val="24"/>
          <w:szCs w:val="24"/>
          <w:lang w:val="fr-FR"/>
        </w:rPr>
      </w:pPr>
      <w:r w:rsidRPr="006E66ED">
        <w:rPr>
          <w:rFonts w:ascii="Arial" w:hAnsi="Arial" w:cs="Arial"/>
          <w:sz w:val="24"/>
          <w:szCs w:val="24"/>
          <w:lang w:val="fr-FR"/>
        </w:rPr>
        <w:t>Charlottetown, PE - 28 avril 2023</w:t>
      </w:r>
      <w:r w:rsidR="00450DFF">
        <w:rPr>
          <w:rFonts w:ascii="Arial" w:hAnsi="Arial" w:cs="Arial"/>
          <w:sz w:val="24"/>
          <w:szCs w:val="24"/>
          <w:lang w:val="fr-FR"/>
        </w:rPr>
        <w:t xml:space="preserve"> -- </w:t>
      </w:r>
      <w:r w:rsidRPr="006E66ED">
        <w:rPr>
          <w:rFonts w:ascii="Arial" w:hAnsi="Arial" w:cs="Arial"/>
          <w:sz w:val="24"/>
          <w:szCs w:val="24"/>
          <w:lang w:val="fr-FR"/>
        </w:rPr>
        <w:t>Le 6 mai, l'Île-du-Prince-Édouard et tous les peuples du Commonwealth reconnaîtront le couronnement du roi Charles III et de la reine Camill</w:t>
      </w:r>
      <w:r w:rsidR="00450DFF">
        <w:rPr>
          <w:rFonts w:ascii="Arial" w:hAnsi="Arial" w:cs="Arial"/>
          <w:sz w:val="24"/>
          <w:szCs w:val="24"/>
          <w:lang w:val="fr-FR"/>
        </w:rPr>
        <w:t>a.</w:t>
      </w:r>
      <w:r w:rsidR="00450DFF">
        <w:rPr>
          <w:rFonts w:ascii="Arial" w:hAnsi="Arial" w:cs="Arial"/>
          <w:sz w:val="24"/>
          <w:szCs w:val="24"/>
          <w:lang w:val="fr-FR"/>
        </w:rPr>
        <w:br/>
      </w:r>
      <w:r w:rsidR="00450DFF">
        <w:rPr>
          <w:rFonts w:ascii="Arial" w:hAnsi="Arial" w:cs="Arial"/>
          <w:sz w:val="24"/>
          <w:szCs w:val="24"/>
          <w:lang w:val="fr-FR"/>
        </w:rPr>
        <w:br/>
      </w:r>
      <w:r w:rsidRPr="006E66ED">
        <w:rPr>
          <w:rFonts w:ascii="Arial" w:hAnsi="Arial" w:cs="Arial"/>
          <w:sz w:val="24"/>
          <w:szCs w:val="24"/>
          <w:lang w:val="fr-FR"/>
        </w:rPr>
        <w:t xml:space="preserve">Le roi Charles III est devenu automatiquement roi du Canada à la mort de sa mère, la défunte reine Élisabeth II.  Le couronnement est une cérémonie religieuse symbolique ancrée dans la tradition et c'est aussi l'occasion de célébrer le début du règne de Sa Majesté. La Maison du gouvernement sera </w:t>
      </w:r>
      <w:proofErr w:type="gramStart"/>
      <w:r w:rsidRPr="006E66ED">
        <w:rPr>
          <w:rFonts w:ascii="Arial" w:hAnsi="Arial" w:cs="Arial"/>
          <w:sz w:val="24"/>
          <w:szCs w:val="24"/>
          <w:lang w:val="fr-FR"/>
        </w:rPr>
        <w:t>illuminé</w:t>
      </w:r>
      <w:proofErr w:type="gramEnd"/>
      <w:r w:rsidRPr="006E66ED">
        <w:rPr>
          <w:rFonts w:ascii="Arial" w:hAnsi="Arial" w:cs="Arial"/>
          <w:sz w:val="24"/>
          <w:szCs w:val="24"/>
          <w:lang w:val="fr-FR"/>
        </w:rPr>
        <w:t xml:space="preserve"> en vert émeraude pour marquer l'occasion les 6 et 7 mai 2023.</w:t>
      </w:r>
      <w:r w:rsidR="00450DFF">
        <w:rPr>
          <w:rFonts w:ascii="Arial" w:hAnsi="Arial" w:cs="Arial"/>
          <w:sz w:val="24"/>
          <w:szCs w:val="24"/>
          <w:lang w:val="fr-FR"/>
        </w:rPr>
        <w:br/>
      </w:r>
      <w:r w:rsidR="00450DFF">
        <w:rPr>
          <w:rFonts w:ascii="Arial" w:hAnsi="Arial" w:cs="Arial"/>
          <w:sz w:val="24"/>
          <w:szCs w:val="24"/>
          <w:lang w:val="fr-FR"/>
        </w:rPr>
        <w:br/>
      </w:r>
      <w:r w:rsidRPr="006E66ED">
        <w:rPr>
          <w:rFonts w:ascii="Arial" w:hAnsi="Arial" w:cs="Arial"/>
          <w:sz w:val="24"/>
          <w:szCs w:val="24"/>
          <w:lang w:val="fr-FR"/>
        </w:rPr>
        <w:t>Pour célébrer cet événement historique, la lieutenante-gouverneure Antoinette Perry</w:t>
      </w:r>
      <w:r w:rsidR="00944552">
        <w:rPr>
          <w:rFonts w:ascii="Arial" w:hAnsi="Arial" w:cs="Arial"/>
          <w:sz w:val="24"/>
          <w:szCs w:val="24"/>
          <w:lang w:val="fr-FR"/>
        </w:rPr>
        <w:t>,</w:t>
      </w:r>
      <w:r w:rsidRPr="006E66ED">
        <w:rPr>
          <w:rFonts w:ascii="Arial" w:hAnsi="Arial" w:cs="Arial"/>
          <w:sz w:val="24"/>
          <w:szCs w:val="24"/>
          <w:lang w:val="fr-FR"/>
        </w:rPr>
        <w:t xml:space="preserve"> le personnel </w:t>
      </w:r>
      <w:r w:rsidR="00944552">
        <w:rPr>
          <w:rFonts w:ascii="Arial" w:hAnsi="Arial" w:cs="Arial"/>
          <w:sz w:val="24"/>
          <w:szCs w:val="24"/>
          <w:lang w:val="fr-FR"/>
        </w:rPr>
        <w:t xml:space="preserve">et les bénévoles </w:t>
      </w:r>
      <w:r w:rsidRPr="006E66ED">
        <w:rPr>
          <w:rFonts w:ascii="Arial" w:hAnsi="Arial" w:cs="Arial"/>
          <w:sz w:val="24"/>
          <w:szCs w:val="24"/>
          <w:lang w:val="fr-FR"/>
        </w:rPr>
        <w:t>de la Maison du gouvernement célébreront le couronnement le samedi 6 mai 2023 à 11 heures.</w:t>
      </w:r>
      <w:r w:rsidR="00450DFF">
        <w:rPr>
          <w:rFonts w:ascii="Arial" w:hAnsi="Arial" w:cs="Arial"/>
          <w:sz w:val="24"/>
          <w:szCs w:val="24"/>
          <w:lang w:val="fr-FR"/>
        </w:rPr>
        <w:br/>
      </w:r>
      <w:r w:rsidR="00450DFF">
        <w:rPr>
          <w:rFonts w:ascii="Arial" w:hAnsi="Arial" w:cs="Arial"/>
          <w:sz w:val="24"/>
          <w:szCs w:val="24"/>
          <w:lang w:val="fr-FR"/>
        </w:rPr>
        <w:br/>
      </w:r>
      <w:r w:rsidRPr="006E66ED">
        <w:rPr>
          <w:rFonts w:ascii="Arial" w:hAnsi="Arial" w:cs="Arial"/>
          <w:sz w:val="24"/>
          <w:szCs w:val="24"/>
          <w:lang w:val="fr-FR"/>
        </w:rPr>
        <w:t xml:space="preserve">Les activités débuteront par un défilé qui partira du manège militaire J. David Stewart pour se rendre à la Maison du gouvernement, où se tiendra une cérémonie publique en plein air. C'est la première fois depuis 70 ans que notre monarchie constitutionnelle reconnaît un nouveau monarque. </w:t>
      </w:r>
      <w:r w:rsidR="00450DFF">
        <w:rPr>
          <w:rFonts w:ascii="Arial" w:hAnsi="Arial" w:cs="Arial"/>
          <w:sz w:val="24"/>
          <w:szCs w:val="24"/>
          <w:lang w:val="fr-FR"/>
        </w:rPr>
        <w:br/>
      </w:r>
      <w:r w:rsidR="00450DFF">
        <w:rPr>
          <w:rFonts w:ascii="Arial" w:hAnsi="Arial" w:cs="Arial"/>
          <w:sz w:val="24"/>
          <w:szCs w:val="24"/>
          <w:lang w:val="fr-FR"/>
        </w:rPr>
        <w:br/>
      </w:r>
      <w:r w:rsidRPr="006E66ED">
        <w:rPr>
          <w:rFonts w:ascii="Arial" w:hAnsi="Arial" w:cs="Arial"/>
          <w:sz w:val="24"/>
          <w:szCs w:val="24"/>
          <w:lang w:val="fr-FR"/>
        </w:rPr>
        <w:t xml:space="preserve">La cérémonie se terminera par une salve de 21 coups de canon tirés du Fort Edward dans le parc Victoria.  Après la salve, tout le monde est invité à se joindre à Son Honneur pour des rafraîchissements lors d'une réception en plein air jusqu'à 13 h. Une tente sera montée. </w:t>
      </w:r>
      <w:r w:rsidR="00450DFF">
        <w:rPr>
          <w:rFonts w:ascii="Arial" w:hAnsi="Arial" w:cs="Arial"/>
          <w:sz w:val="24"/>
          <w:szCs w:val="24"/>
          <w:lang w:val="fr-FR"/>
        </w:rPr>
        <w:br/>
      </w:r>
      <w:r w:rsidR="00450DFF">
        <w:rPr>
          <w:rFonts w:ascii="Arial" w:hAnsi="Arial" w:cs="Arial"/>
          <w:sz w:val="24"/>
          <w:szCs w:val="24"/>
          <w:lang w:val="fr-FR"/>
        </w:rPr>
        <w:br/>
      </w:r>
      <w:r w:rsidRPr="006E66ED">
        <w:rPr>
          <w:rFonts w:ascii="Arial" w:hAnsi="Arial" w:cs="Arial"/>
          <w:sz w:val="24"/>
          <w:szCs w:val="24"/>
          <w:lang w:val="fr-FR"/>
        </w:rPr>
        <w:t xml:space="preserve">Des membres du PEI </w:t>
      </w:r>
      <w:proofErr w:type="spellStart"/>
      <w:r w:rsidRPr="006E66ED">
        <w:rPr>
          <w:rFonts w:ascii="Arial" w:hAnsi="Arial" w:cs="Arial"/>
          <w:sz w:val="24"/>
          <w:szCs w:val="24"/>
          <w:lang w:val="fr-FR"/>
        </w:rPr>
        <w:t>Regiment</w:t>
      </w:r>
      <w:proofErr w:type="spellEnd"/>
      <w:r w:rsidRPr="006E66ED">
        <w:rPr>
          <w:rFonts w:ascii="Arial" w:hAnsi="Arial" w:cs="Arial"/>
          <w:sz w:val="24"/>
          <w:szCs w:val="24"/>
          <w:lang w:val="fr-FR"/>
        </w:rPr>
        <w:t xml:space="preserve"> Band et du </w:t>
      </w:r>
      <w:proofErr w:type="spellStart"/>
      <w:r w:rsidRPr="006E66ED">
        <w:rPr>
          <w:rFonts w:ascii="Arial" w:hAnsi="Arial" w:cs="Arial"/>
          <w:sz w:val="24"/>
          <w:szCs w:val="24"/>
          <w:lang w:val="fr-FR"/>
        </w:rPr>
        <w:t>Confederation</w:t>
      </w:r>
      <w:proofErr w:type="spellEnd"/>
      <w:r w:rsidRPr="006E66ED">
        <w:rPr>
          <w:rFonts w:ascii="Arial" w:hAnsi="Arial" w:cs="Arial"/>
          <w:sz w:val="24"/>
          <w:szCs w:val="24"/>
          <w:lang w:val="fr-FR"/>
        </w:rPr>
        <w:t xml:space="preserve"> Centre </w:t>
      </w:r>
      <w:proofErr w:type="spellStart"/>
      <w:r w:rsidRPr="006E66ED">
        <w:rPr>
          <w:rFonts w:ascii="Arial" w:hAnsi="Arial" w:cs="Arial"/>
          <w:sz w:val="24"/>
          <w:szCs w:val="24"/>
          <w:lang w:val="fr-FR"/>
        </w:rPr>
        <w:t>Youth</w:t>
      </w:r>
      <w:proofErr w:type="spellEnd"/>
      <w:r w:rsidRPr="006E66ED">
        <w:rPr>
          <w:rFonts w:ascii="Arial" w:hAnsi="Arial" w:cs="Arial"/>
          <w:sz w:val="24"/>
          <w:szCs w:val="24"/>
          <w:lang w:val="fr-FR"/>
        </w:rPr>
        <w:t xml:space="preserve"> Chorus nous aideront à célébrer pendant la cérémonie et la réception.</w:t>
      </w:r>
      <w:r w:rsidR="00450DFF">
        <w:rPr>
          <w:rFonts w:ascii="Arial" w:hAnsi="Arial" w:cs="Arial"/>
          <w:sz w:val="24"/>
          <w:szCs w:val="24"/>
          <w:lang w:val="fr-FR"/>
        </w:rPr>
        <w:br/>
      </w:r>
      <w:r w:rsidR="00450DFF">
        <w:rPr>
          <w:rFonts w:ascii="Arial" w:hAnsi="Arial" w:cs="Arial"/>
          <w:sz w:val="24"/>
          <w:szCs w:val="24"/>
          <w:lang w:val="fr-FR"/>
        </w:rPr>
        <w:br/>
      </w:r>
      <w:r w:rsidRPr="006E66ED">
        <w:rPr>
          <w:rFonts w:ascii="Arial" w:hAnsi="Arial" w:cs="Arial"/>
          <w:sz w:val="24"/>
          <w:szCs w:val="24"/>
          <w:lang w:val="fr-FR"/>
        </w:rPr>
        <w:t>Veuillez noter qu'il s'agit d'un événement en plein air (</w:t>
      </w:r>
      <w:proofErr w:type="spellStart"/>
      <w:r w:rsidRPr="006E66ED">
        <w:rPr>
          <w:rFonts w:ascii="Arial" w:hAnsi="Arial" w:cs="Arial"/>
          <w:sz w:val="24"/>
          <w:szCs w:val="24"/>
          <w:lang w:val="fr-FR"/>
        </w:rPr>
        <w:t>veuillez vous</w:t>
      </w:r>
      <w:proofErr w:type="spellEnd"/>
      <w:r w:rsidRPr="006E66ED">
        <w:rPr>
          <w:rFonts w:ascii="Arial" w:hAnsi="Arial" w:cs="Arial"/>
          <w:sz w:val="24"/>
          <w:szCs w:val="24"/>
          <w:lang w:val="fr-FR"/>
        </w:rPr>
        <w:t xml:space="preserve"> habiller en conséquence), ouvert au public, et qu'il sera possible de stationner dans le parking du gouvernement provincial. Toutes les personnes souhaitant assister à la cérémonie à </w:t>
      </w:r>
      <w:proofErr w:type="spellStart"/>
      <w:r w:rsidRPr="006E66ED">
        <w:rPr>
          <w:rFonts w:ascii="Arial" w:hAnsi="Arial" w:cs="Arial"/>
          <w:sz w:val="24"/>
          <w:szCs w:val="24"/>
          <w:lang w:val="fr-FR"/>
        </w:rPr>
        <w:t>Government</w:t>
      </w:r>
      <w:proofErr w:type="spellEnd"/>
      <w:r w:rsidRPr="006E66ED">
        <w:rPr>
          <w:rFonts w:ascii="Arial" w:hAnsi="Arial" w:cs="Arial"/>
          <w:sz w:val="24"/>
          <w:szCs w:val="24"/>
          <w:lang w:val="fr-FR"/>
        </w:rPr>
        <w:t xml:space="preserve"> House sont priées d'être sur les lieux avant 10 h 30. La circulation des véhicules sur le terrain ne sera pas </w:t>
      </w:r>
      <w:proofErr w:type="gramStart"/>
      <w:r w:rsidRPr="006E66ED">
        <w:rPr>
          <w:rFonts w:ascii="Arial" w:hAnsi="Arial" w:cs="Arial"/>
          <w:sz w:val="24"/>
          <w:szCs w:val="24"/>
          <w:lang w:val="fr-FR"/>
        </w:rPr>
        <w:t>permis</w:t>
      </w:r>
      <w:proofErr w:type="gramEnd"/>
      <w:r w:rsidRPr="006E66ED">
        <w:rPr>
          <w:rFonts w:ascii="Arial" w:hAnsi="Arial" w:cs="Arial"/>
          <w:sz w:val="24"/>
          <w:szCs w:val="24"/>
          <w:lang w:val="fr-FR"/>
        </w:rPr>
        <w:t>.</w:t>
      </w:r>
    </w:p>
    <w:p w14:paraId="13006D2C" w14:textId="39633F46" w:rsidR="00450DFF" w:rsidRDefault="00450DFF" w:rsidP="00450DFF">
      <w:pPr>
        <w:spacing w:line="276" w:lineRule="auto"/>
        <w:jc w:val="center"/>
        <w:rPr>
          <w:rFonts w:ascii="Arial" w:hAnsi="Arial" w:cs="Arial"/>
          <w:sz w:val="24"/>
          <w:szCs w:val="24"/>
          <w:lang w:val="fr-FR"/>
        </w:rPr>
      </w:pPr>
      <w:r>
        <w:rPr>
          <w:rFonts w:ascii="Arial" w:hAnsi="Arial" w:cs="Arial"/>
          <w:sz w:val="24"/>
          <w:szCs w:val="24"/>
          <w:lang w:val="fr-FR"/>
        </w:rPr>
        <w:t>- 30 -</w:t>
      </w:r>
    </w:p>
    <w:p w14:paraId="6BE72621" w14:textId="2F7F395F" w:rsidR="00450DFF" w:rsidRDefault="00450DFF" w:rsidP="00450DFF">
      <w:pPr>
        <w:spacing w:line="276" w:lineRule="auto"/>
        <w:rPr>
          <w:rFonts w:ascii="Arial" w:hAnsi="Arial" w:cs="Arial"/>
          <w:sz w:val="24"/>
          <w:szCs w:val="24"/>
          <w:lang w:val="fr-FR"/>
        </w:rPr>
      </w:pPr>
    </w:p>
    <w:p w14:paraId="397FE636" w14:textId="76C34C45" w:rsidR="006E66ED" w:rsidRPr="006E66ED" w:rsidRDefault="00450DFF" w:rsidP="00A33F00">
      <w:pPr>
        <w:spacing w:line="276" w:lineRule="auto"/>
        <w:rPr>
          <w:rFonts w:ascii="Helvetica" w:hAnsi="Helvetica" w:cs="Helvetica"/>
          <w:color w:val="555555"/>
          <w:lang w:val="fr-FR"/>
        </w:rPr>
      </w:pPr>
      <w:r>
        <w:rPr>
          <w:rFonts w:ascii="Arial" w:hAnsi="Arial" w:cs="Arial"/>
          <w:sz w:val="24"/>
          <w:szCs w:val="24"/>
          <w:lang w:val="fr-FR"/>
        </w:rPr>
        <w:t>Pour plus d’informations, veuillez contacter</w:t>
      </w:r>
      <w:r>
        <w:rPr>
          <w:rFonts w:ascii="Arial" w:hAnsi="Arial" w:cs="Arial"/>
          <w:sz w:val="24"/>
          <w:szCs w:val="24"/>
          <w:lang w:val="fr-FR"/>
        </w:rPr>
        <w:br/>
        <w:t>Maison du gouvernement</w:t>
      </w:r>
      <w:r>
        <w:rPr>
          <w:rFonts w:ascii="Arial" w:hAnsi="Arial" w:cs="Arial"/>
          <w:sz w:val="24"/>
          <w:szCs w:val="24"/>
          <w:lang w:val="fr-FR"/>
        </w:rPr>
        <w:br/>
        <w:t>902-368-5480</w:t>
      </w:r>
    </w:p>
    <w:p w14:paraId="24F605D0" w14:textId="77777777" w:rsidR="002753A9" w:rsidRPr="006E66ED" w:rsidRDefault="002753A9">
      <w:pPr>
        <w:rPr>
          <w:lang w:val="fr-FR"/>
        </w:rPr>
      </w:pPr>
    </w:p>
    <w:sectPr w:rsidR="002753A9" w:rsidRPr="006E66ED" w:rsidSect="00A33F0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CC"/>
    <w:rsid w:val="00036CE6"/>
    <w:rsid w:val="00095024"/>
    <w:rsid w:val="00161C50"/>
    <w:rsid w:val="001A438C"/>
    <w:rsid w:val="002501EC"/>
    <w:rsid w:val="00264981"/>
    <w:rsid w:val="002753A9"/>
    <w:rsid w:val="00294BE9"/>
    <w:rsid w:val="002F29CC"/>
    <w:rsid w:val="003607DB"/>
    <w:rsid w:val="00450DFF"/>
    <w:rsid w:val="00472520"/>
    <w:rsid w:val="00516328"/>
    <w:rsid w:val="0061449E"/>
    <w:rsid w:val="006761EE"/>
    <w:rsid w:val="00685CCD"/>
    <w:rsid w:val="006E66ED"/>
    <w:rsid w:val="00703F02"/>
    <w:rsid w:val="00892B9D"/>
    <w:rsid w:val="00944552"/>
    <w:rsid w:val="00A33F00"/>
    <w:rsid w:val="00A40045"/>
    <w:rsid w:val="00A7745E"/>
    <w:rsid w:val="00A962D0"/>
    <w:rsid w:val="00AD6663"/>
    <w:rsid w:val="00AE12F2"/>
    <w:rsid w:val="00B75CA8"/>
    <w:rsid w:val="00BC34B3"/>
    <w:rsid w:val="00C239C8"/>
    <w:rsid w:val="00C70068"/>
    <w:rsid w:val="00E721FE"/>
    <w:rsid w:val="00E85476"/>
    <w:rsid w:val="00EA228B"/>
    <w:rsid w:val="00EA4081"/>
    <w:rsid w:val="00EC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9A8F"/>
  <w15:chartTrackingRefBased/>
  <w15:docId w15:val="{F465CCA3-F5D5-46C7-AE0B-DAB5FA71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39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7802">
      <w:bodyDiv w:val="1"/>
      <w:marLeft w:val="0"/>
      <w:marRight w:val="0"/>
      <w:marTop w:val="0"/>
      <w:marBottom w:val="0"/>
      <w:divBdr>
        <w:top w:val="none" w:sz="0" w:space="0" w:color="auto"/>
        <w:left w:val="none" w:sz="0" w:space="0" w:color="auto"/>
        <w:bottom w:val="none" w:sz="0" w:space="0" w:color="auto"/>
        <w:right w:val="none" w:sz="0" w:space="0" w:color="auto"/>
      </w:divBdr>
      <w:divsChild>
        <w:div w:id="504562000">
          <w:blockQuote w:val="1"/>
          <w:marLeft w:val="0"/>
          <w:marRight w:val="0"/>
          <w:marTop w:val="0"/>
          <w:marBottom w:val="4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ITSS</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Cheverie</dc:creator>
  <cp:keywords/>
  <dc:description/>
  <cp:lastModifiedBy>Krista Rodd</cp:lastModifiedBy>
  <cp:revision>2</cp:revision>
  <cp:lastPrinted>2023-04-27T15:10:00Z</cp:lastPrinted>
  <dcterms:created xsi:type="dcterms:W3CDTF">2023-04-28T17:39:00Z</dcterms:created>
  <dcterms:modified xsi:type="dcterms:W3CDTF">2023-04-28T17:39:00Z</dcterms:modified>
</cp:coreProperties>
</file>